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16" w:rsidRDefault="00FB1BD8">
      <w:pPr>
        <w:jc w:val="center"/>
        <w:rPr>
          <w:rFonts w:asciiTheme="minorEastAsia" w:hAnsiTheme="minorEastAsia"/>
          <w:b/>
          <w:sz w:val="32"/>
          <w:szCs w:val="32"/>
        </w:rPr>
      </w:pPr>
      <w:r w:rsidRPr="00FB1BD8">
        <w:rPr>
          <w:rFonts w:asciiTheme="minorEastAsia" w:hAnsiTheme="minorEastAsia" w:hint="eastAsia"/>
          <w:b/>
          <w:sz w:val="32"/>
          <w:szCs w:val="32"/>
        </w:rPr>
        <w:t>进一步完成2018</w:t>
      </w:r>
      <w:r>
        <w:rPr>
          <w:rFonts w:asciiTheme="minorEastAsia" w:hAnsiTheme="minorEastAsia" w:hint="eastAsia"/>
          <w:b/>
          <w:sz w:val="32"/>
          <w:szCs w:val="32"/>
        </w:rPr>
        <w:t>年学院政府采购档案材料归档工作</w:t>
      </w:r>
      <w:r w:rsidR="007A4AF3">
        <w:rPr>
          <w:rFonts w:asciiTheme="minorEastAsia" w:hAnsiTheme="minorEastAsia" w:hint="eastAsia"/>
          <w:b/>
          <w:sz w:val="32"/>
          <w:szCs w:val="32"/>
        </w:rPr>
        <w:t>方案</w:t>
      </w:r>
    </w:p>
    <w:p w:rsidR="00923E16" w:rsidRDefault="007A4AF3">
      <w:pPr>
        <w:spacing w:line="480" w:lineRule="exac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学院各政府采购项目实施部门：</w:t>
      </w:r>
    </w:p>
    <w:p w:rsidR="00923E16" w:rsidRDefault="007A4AF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根据《武汉船舶职业技术学院实施政府采购管理办法》，结合学院预算执行和财务管理审计检查整改工作，就武汉船舶职业技术学院2018年政府采购档案材料归档工作,制定方案如下：</w:t>
      </w:r>
    </w:p>
    <w:p w:rsidR="00923E16" w:rsidRDefault="007A4AF3">
      <w:pPr>
        <w:spacing w:line="480" w:lineRule="exact"/>
        <w:ind w:firstLineChars="200" w:firstLine="562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一、归档项目范围。</w:t>
      </w:r>
      <w:r>
        <w:rPr>
          <w:rFonts w:asciiTheme="minorEastAsia" w:hAnsiTheme="minorEastAsia" w:cs="Times New Roman" w:hint="eastAsia"/>
          <w:sz w:val="28"/>
          <w:szCs w:val="28"/>
        </w:rPr>
        <w:t>2018年武汉船舶职业技术学院政府采购项目</w:t>
      </w:r>
      <w:r w:rsidR="00103429">
        <w:rPr>
          <w:rFonts w:asciiTheme="minorEastAsia" w:hAnsiTheme="minorEastAsia" w:cs="Times New Roman" w:hint="eastAsia"/>
          <w:sz w:val="28"/>
          <w:szCs w:val="28"/>
        </w:rPr>
        <w:t>。</w:t>
      </w:r>
      <w:r>
        <w:rPr>
          <w:rFonts w:asciiTheme="minorEastAsia" w:hAnsiTheme="minorEastAsia" w:cs="Times New Roman" w:hint="eastAsia"/>
          <w:sz w:val="28"/>
          <w:szCs w:val="28"/>
        </w:rPr>
        <w:t>分包</w:t>
      </w:r>
      <w:r w:rsidR="00103429">
        <w:rPr>
          <w:rFonts w:asciiTheme="minorEastAsia" w:hAnsiTheme="minorEastAsia" w:cs="Times New Roman" w:hint="eastAsia"/>
          <w:sz w:val="28"/>
          <w:szCs w:val="28"/>
        </w:rPr>
        <w:t>、</w:t>
      </w:r>
      <w:proofErr w:type="gramStart"/>
      <w:r>
        <w:rPr>
          <w:rFonts w:asciiTheme="minorEastAsia" w:hAnsiTheme="minorEastAsia" w:cs="Times New Roman" w:hint="eastAsia"/>
          <w:sz w:val="28"/>
          <w:szCs w:val="28"/>
        </w:rPr>
        <w:t>废标相关</w:t>
      </w:r>
      <w:proofErr w:type="gramEnd"/>
      <w:r>
        <w:rPr>
          <w:rFonts w:asciiTheme="minorEastAsia" w:hAnsiTheme="minorEastAsia" w:cs="Times New Roman" w:hint="eastAsia"/>
          <w:sz w:val="28"/>
          <w:szCs w:val="28"/>
        </w:rPr>
        <w:t>资料，需与最后中标（成交）的项目档案一同归档。</w:t>
      </w:r>
    </w:p>
    <w:p w:rsidR="00923E16" w:rsidRDefault="00D5473E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注：</w:t>
      </w:r>
      <w:r w:rsidR="007A4AF3" w:rsidRPr="00D5473E">
        <w:rPr>
          <w:rFonts w:ascii="楷体" w:eastAsia="楷体" w:hAnsi="楷体" w:cs="Times New Roman" w:hint="eastAsia"/>
          <w:sz w:val="28"/>
          <w:szCs w:val="28"/>
        </w:rPr>
        <w:t>《省财政厅关于印发&lt;湖北省省级政府采购工作规程&gt;的通知》（鄂财采</w:t>
      </w:r>
      <w:proofErr w:type="gramStart"/>
      <w:r w:rsidR="007A4AF3" w:rsidRPr="00D5473E">
        <w:rPr>
          <w:rFonts w:ascii="楷体" w:eastAsia="楷体" w:hAnsi="楷体" w:cs="Times New Roman" w:hint="eastAsia"/>
          <w:sz w:val="28"/>
          <w:szCs w:val="28"/>
        </w:rPr>
        <w:t>规</w:t>
      </w:r>
      <w:proofErr w:type="gramEnd"/>
      <w:r w:rsidR="007A4AF3" w:rsidRPr="00D5473E">
        <w:rPr>
          <w:rFonts w:ascii="楷体" w:eastAsia="楷体" w:hAnsi="楷体" w:cs="Times New Roman" w:hint="eastAsia"/>
          <w:sz w:val="28"/>
          <w:szCs w:val="28"/>
        </w:rPr>
        <w:t>[2015]2号）第二十五条“各部门、各单位应当妥善保存政府采购项目的采购文件，不采购文件包括采购活动记录、采购预算、招标文件、投标文件、评标标准、评估报告、定标文件、合同文本、验收报告、质疑答复、投诉处理决定及其他有关文件、资料。采购文件的保存期限为从采购结束之日起至少保存十五年。”</w:t>
      </w:r>
      <w:r w:rsidR="007A4AF3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923E16" w:rsidRDefault="007A4AF3">
      <w:pPr>
        <w:spacing w:line="480" w:lineRule="exact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二、 工作要求</w:t>
      </w:r>
    </w:p>
    <w:p w:rsidR="00923E16" w:rsidRDefault="007A4AF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（一）各部门党政负责人为档案整理工作负责人，明确一名部门工作人员为具体联络人，将其姓名、联系方式信息报送招</w:t>
      </w:r>
      <w:proofErr w:type="gramStart"/>
      <w:r>
        <w:rPr>
          <w:rFonts w:asciiTheme="minorEastAsia" w:hAnsiTheme="minorEastAsia" w:cs="Times New Roman" w:hint="eastAsia"/>
          <w:sz w:val="28"/>
          <w:szCs w:val="28"/>
        </w:rPr>
        <w:t>投标办</w:t>
      </w:r>
      <w:proofErr w:type="gramEnd"/>
      <w:r>
        <w:rPr>
          <w:rFonts w:asciiTheme="minorEastAsia" w:hAnsiTheme="minorEastAsia" w:cs="Times New Roman" w:hint="eastAsia"/>
          <w:sz w:val="28"/>
          <w:szCs w:val="28"/>
        </w:rPr>
        <w:t>张建老师</w:t>
      </w:r>
      <w:r w:rsidR="00D5473E">
        <w:rPr>
          <w:rFonts w:asciiTheme="minorEastAsia" w:hAnsiTheme="minorEastAsia" w:cs="Times New Roman" w:hint="eastAsia"/>
          <w:sz w:val="28"/>
          <w:szCs w:val="28"/>
        </w:rPr>
        <w:t>（QQ</w:t>
      </w:r>
      <w:r w:rsidR="00D5473E" w:rsidRPr="00D5473E">
        <w:rPr>
          <w:rFonts w:asciiTheme="minorEastAsia" w:hAnsiTheme="minorEastAsia" w:cs="Times New Roman"/>
          <w:sz w:val="28"/>
          <w:szCs w:val="28"/>
        </w:rPr>
        <w:t>747415306</w:t>
      </w:r>
      <w:r w:rsidR="00D5473E">
        <w:rPr>
          <w:rFonts w:asciiTheme="minorEastAsia" w:hAnsiTheme="minorEastAsia" w:cs="Times New Roman" w:hint="eastAsia"/>
          <w:sz w:val="28"/>
          <w:szCs w:val="28"/>
        </w:rPr>
        <w:t>）</w:t>
      </w:r>
      <w:r>
        <w:rPr>
          <w:rFonts w:asciiTheme="minorEastAsia" w:hAnsiTheme="minorEastAsia" w:cs="Times New Roman" w:hint="eastAsia"/>
          <w:sz w:val="28"/>
          <w:szCs w:val="28"/>
        </w:rPr>
        <w:t>，该工作人员</w:t>
      </w:r>
      <w:r w:rsidR="00D5473E">
        <w:rPr>
          <w:rFonts w:asciiTheme="minorEastAsia" w:hAnsiTheme="minorEastAsia" w:cs="Times New Roman" w:hint="eastAsia"/>
          <w:sz w:val="28"/>
          <w:szCs w:val="28"/>
        </w:rPr>
        <w:t>建议</w:t>
      </w:r>
      <w:r>
        <w:rPr>
          <w:rFonts w:asciiTheme="minorEastAsia" w:hAnsiTheme="minorEastAsia" w:cs="Times New Roman" w:hint="eastAsia"/>
          <w:sz w:val="28"/>
          <w:szCs w:val="28"/>
        </w:rPr>
        <w:t>加入档案整理工作QQ群（</w:t>
      </w:r>
      <w:proofErr w:type="gramStart"/>
      <w:r>
        <w:rPr>
          <w:rFonts w:asciiTheme="minorEastAsia" w:hAnsiTheme="minorEastAsia" w:cs="Times New Roman" w:hint="eastAsia"/>
          <w:sz w:val="28"/>
          <w:szCs w:val="28"/>
        </w:rPr>
        <w:t>群号</w:t>
      </w:r>
      <w:proofErr w:type="gramEnd"/>
      <w:r w:rsidR="00024AD9" w:rsidRPr="00024AD9">
        <w:rPr>
          <w:rFonts w:asciiTheme="minorEastAsia" w:hAnsiTheme="minorEastAsia" w:cs="Times New Roman"/>
          <w:sz w:val="28"/>
          <w:szCs w:val="28"/>
        </w:rPr>
        <w:t>859214394</w:t>
      </w:r>
      <w:r>
        <w:rPr>
          <w:rFonts w:asciiTheme="minorEastAsia" w:hAnsiTheme="minorEastAsia" w:cs="Times New Roman" w:hint="eastAsia"/>
          <w:sz w:val="28"/>
          <w:szCs w:val="28"/>
        </w:rPr>
        <w:t>）。</w:t>
      </w:r>
    </w:p>
    <w:p w:rsidR="00923E16" w:rsidRDefault="007A4AF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（二）实施截止时间为2018年12月</w:t>
      </w:r>
      <w:r w:rsidR="00825A7F">
        <w:rPr>
          <w:rFonts w:asciiTheme="minorEastAsia" w:hAnsiTheme="minorEastAsia" w:cs="Times New Roman" w:hint="eastAsia"/>
          <w:sz w:val="28"/>
          <w:szCs w:val="28"/>
        </w:rPr>
        <w:t>31</w:t>
      </w:r>
      <w:r>
        <w:rPr>
          <w:rFonts w:asciiTheme="minorEastAsia" w:hAnsiTheme="minorEastAsia" w:cs="Times New Roman" w:hint="eastAsia"/>
          <w:sz w:val="28"/>
          <w:szCs w:val="28"/>
        </w:rPr>
        <w:t>日。</w:t>
      </w:r>
    </w:p>
    <w:p w:rsidR="00923E16" w:rsidRDefault="007A4AF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（三）归档的政府采购材料应经过系统整理，做到齐全完整、系统准确。招</w:t>
      </w:r>
      <w:proofErr w:type="gramStart"/>
      <w:r>
        <w:rPr>
          <w:rFonts w:asciiTheme="minorEastAsia" w:hAnsiTheme="minorEastAsia" w:cs="Times New Roman" w:hint="eastAsia"/>
          <w:sz w:val="28"/>
          <w:szCs w:val="28"/>
        </w:rPr>
        <w:t>投标办</w:t>
      </w:r>
      <w:proofErr w:type="gramEnd"/>
      <w:r>
        <w:rPr>
          <w:rFonts w:asciiTheme="minorEastAsia" w:hAnsiTheme="minorEastAsia" w:cs="Times New Roman" w:hint="eastAsia"/>
          <w:sz w:val="28"/>
          <w:szCs w:val="28"/>
        </w:rPr>
        <w:t>制定了档案整理的指导性清单（见附件一）。</w:t>
      </w:r>
    </w:p>
    <w:p w:rsidR="00923E16" w:rsidRDefault="007A4AF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（四）为形成工作有序性，请各部门以项目为单位，整理完毕一个提交一个。</w:t>
      </w:r>
    </w:p>
    <w:p w:rsidR="00923E16" w:rsidRDefault="007A4AF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（五）档案材料应以项目为单位制作封面，封面内容样式详见</w:t>
      </w:r>
      <w:r>
        <w:rPr>
          <w:rFonts w:asciiTheme="minorEastAsia" w:hAnsiTheme="minorEastAsia" w:cs="Times New Roman" w:hint="eastAsia"/>
          <w:b/>
          <w:sz w:val="28"/>
          <w:szCs w:val="28"/>
        </w:rPr>
        <w:t>附件二</w:t>
      </w:r>
      <w:r>
        <w:rPr>
          <w:rFonts w:asciiTheme="minorEastAsia" w:hAnsiTheme="minorEastAsia" w:cs="Times New Roman" w:hint="eastAsia"/>
          <w:sz w:val="28"/>
          <w:szCs w:val="28"/>
        </w:rPr>
        <w:t>。在档案整理基础上建立项目档案（移交）清单，见</w:t>
      </w:r>
      <w:r>
        <w:rPr>
          <w:rFonts w:asciiTheme="minorEastAsia" w:hAnsiTheme="minorEastAsia" w:cs="Times New Roman" w:hint="eastAsia"/>
          <w:b/>
          <w:sz w:val="28"/>
          <w:szCs w:val="28"/>
        </w:rPr>
        <w:t>附件三</w:t>
      </w:r>
      <w:r>
        <w:rPr>
          <w:rFonts w:asciiTheme="minorEastAsia" w:hAnsiTheme="minorEastAsia" w:cs="Times New Roman" w:hint="eastAsia"/>
          <w:sz w:val="28"/>
          <w:szCs w:val="28"/>
        </w:rPr>
        <w:t>，一式两份。</w:t>
      </w:r>
    </w:p>
    <w:p w:rsidR="00923E16" w:rsidRDefault="007A4AF3">
      <w:pPr>
        <w:spacing w:line="480" w:lineRule="exact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三、归档地点</w:t>
      </w:r>
    </w:p>
    <w:p w:rsidR="00923E16" w:rsidRDefault="007A4AF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lastRenderedPageBreak/>
        <w:t>招投标与采购管理办公室（行政楼301室）</w:t>
      </w:r>
    </w:p>
    <w:p w:rsidR="00923E16" w:rsidRDefault="007A4AF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对口联系人：</w:t>
      </w:r>
    </w:p>
    <w:p w:rsidR="00923E16" w:rsidRDefault="007A4AF3">
      <w:pPr>
        <w:spacing w:line="480" w:lineRule="exact"/>
        <w:ind w:firstLineChars="455" w:firstLine="1274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尚芳老师（</w:t>
      </w:r>
      <w:proofErr w:type="gramStart"/>
      <w:r>
        <w:rPr>
          <w:rFonts w:asciiTheme="minorEastAsia" w:hAnsiTheme="minorEastAsia" w:cs="Times New Roman" w:hint="eastAsia"/>
          <w:sz w:val="28"/>
          <w:szCs w:val="28"/>
        </w:rPr>
        <w:t>对口国</w:t>
      </w:r>
      <w:proofErr w:type="gramEnd"/>
      <w:r>
        <w:rPr>
          <w:rFonts w:asciiTheme="minorEastAsia" w:hAnsiTheme="minorEastAsia" w:cs="Times New Roman" w:hint="eastAsia"/>
          <w:sz w:val="28"/>
          <w:szCs w:val="28"/>
        </w:rPr>
        <w:t xml:space="preserve">资处）       </w:t>
      </w:r>
    </w:p>
    <w:p w:rsidR="00923E16" w:rsidRDefault="007A4AF3">
      <w:pPr>
        <w:spacing w:line="480" w:lineRule="exact"/>
        <w:ind w:firstLineChars="455" w:firstLine="1274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张建老师（对口其他项目部门） </w:t>
      </w:r>
    </w:p>
    <w:p w:rsidR="00923E16" w:rsidRDefault="007A4AF3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招投标办公室联系电话：027-84809856</w:t>
      </w:r>
    </w:p>
    <w:p w:rsidR="00990D17" w:rsidRDefault="00990D17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990D17" w:rsidRDefault="00990D17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990D17" w:rsidRDefault="00103429" w:rsidP="00990D17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990D17">
        <w:rPr>
          <w:rFonts w:asciiTheme="minorEastAsia" w:hAnsiTheme="minorEastAsia" w:hint="eastAsia"/>
          <w:sz w:val="28"/>
          <w:szCs w:val="28"/>
        </w:rPr>
        <w:t>招投标与采购管理办公室</w:t>
      </w:r>
    </w:p>
    <w:p w:rsidR="00990D17" w:rsidRDefault="00990D17" w:rsidP="00990D17">
      <w:pPr>
        <w:spacing w:line="480" w:lineRule="exact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2018年12月</w:t>
      </w:r>
      <w:r w:rsidR="008B4221">
        <w:rPr>
          <w:rFonts w:asciiTheme="minorEastAsia" w:hAnsiTheme="minorEastAsia" w:hint="eastAsia"/>
          <w:sz w:val="28"/>
          <w:szCs w:val="28"/>
        </w:rPr>
        <w:t>13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D5473E" w:rsidRDefault="00D5473E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923E16" w:rsidRDefault="007A4AF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附件一：</w:t>
      </w:r>
    </w:p>
    <w:p w:rsidR="00923E16" w:rsidRDefault="007A4AF3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武汉船舶职业技术学院2018年政府采购项目档案指导性清单</w:t>
      </w:r>
    </w:p>
    <w:p w:rsidR="00923E16" w:rsidRDefault="007A4AF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一、政府采购前期准备文件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1．项目立项申请。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2．采购文件，包括评审办法、评审细则等有关文件、资料；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3．采购公告（网站媒体打印件、原件等）；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4．供应商领取标书登记表；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5．供应商资格审查情况材料。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6．已发出采购文件的澄清、修改说明和答疑记录；</w:t>
      </w:r>
    </w:p>
    <w:p w:rsidR="00923E16" w:rsidRDefault="007A4AF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二、政府采购开标（含谈判、询价等）文件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1．接受供应商投标记录；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2．供应商提供的采购响应文件（正本）；</w:t>
      </w:r>
    </w:p>
    <w:p w:rsidR="00923E16" w:rsidRDefault="007A4AF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三、政府采购评审文件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1．供应商、评审专家签到表；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2．评审专家评审表、汇总表等评审过程记录；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3．招标（议标）会议纪要；</w:t>
      </w:r>
    </w:p>
    <w:p w:rsidR="00923E16" w:rsidRDefault="007A4AF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四、政府采购中标（成交）文件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1．中标或成交通知书；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2．采购结果公告（公示）记录（含电子网站等媒体原件等）；</w:t>
      </w:r>
    </w:p>
    <w:p w:rsidR="00923E16" w:rsidRDefault="007A4AF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五、政府采购合同文件；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1．政府采购合同。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2．政府采购合同依法补充、修改、备忘录等相关记录。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3．《政府采购合同备案表》（可由招</w:t>
      </w:r>
      <w:proofErr w:type="gramStart"/>
      <w:r>
        <w:rPr>
          <w:rFonts w:asciiTheme="minorEastAsia" w:hAnsiTheme="minorEastAsia" w:hint="eastAsia"/>
          <w:sz w:val="28"/>
          <w:szCs w:val="28"/>
        </w:rPr>
        <w:t>投标办</w:t>
      </w:r>
      <w:proofErr w:type="gramEnd"/>
      <w:r>
        <w:rPr>
          <w:rFonts w:asciiTheme="minorEastAsia" w:hAnsiTheme="minorEastAsia" w:hint="eastAsia"/>
          <w:sz w:val="28"/>
          <w:szCs w:val="28"/>
        </w:rPr>
        <w:t>提供）</w:t>
      </w:r>
    </w:p>
    <w:p w:rsidR="00923E16" w:rsidRDefault="00D5473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="007A4AF3">
        <w:rPr>
          <w:rFonts w:asciiTheme="minorEastAsia" w:hAnsiTheme="minorEastAsia" w:hint="eastAsia"/>
          <w:sz w:val="28"/>
          <w:szCs w:val="28"/>
        </w:rPr>
        <w:t>、其他文件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1．供应商质疑材料、处理过程记录及答复；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2．供应</w:t>
      </w:r>
      <w:proofErr w:type="gramStart"/>
      <w:r>
        <w:rPr>
          <w:rFonts w:asciiTheme="minorEastAsia" w:hAnsiTheme="minorEastAsia" w:hint="eastAsia"/>
          <w:sz w:val="28"/>
          <w:szCs w:val="28"/>
        </w:rPr>
        <w:t>商投诉</w:t>
      </w:r>
      <w:proofErr w:type="gramEnd"/>
      <w:r>
        <w:rPr>
          <w:rFonts w:asciiTheme="minorEastAsia" w:hAnsiTheme="minorEastAsia" w:hint="eastAsia"/>
          <w:sz w:val="28"/>
          <w:szCs w:val="28"/>
        </w:rPr>
        <w:t>书、投诉处理有关记录及投诉处理决定等；</w:t>
      </w:r>
    </w:p>
    <w:p w:rsidR="00923E16" w:rsidRDefault="007A4AF3">
      <w:pPr>
        <w:spacing w:line="400" w:lineRule="exact"/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3．其他需要存档的资料。</w:t>
      </w:r>
    </w:p>
    <w:p w:rsidR="00923E16" w:rsidRDefault="007A4AF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923E16" w:rsidRDefault="007A4AF3">
      <w:pPr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8"/>
          <w:shd w:val="clear" w:color="auto" w:fill="FFFFFF"/>
        </w:rPr>
        <w:lastRenderedPageBreak/>
        <w:t>附件二</w:t>
      </w:r>
      <w:r w:rsidR="00024AD9">
        <w:rPr>
          <w:rFonts w:asciiTheme="minorEastAsia" w:hAnsiTheme="minorEastAsia" w:hint="eastAsia"/>
          <w:sz w:val="28"/>
          <w:szCs w:val="28"/>
          <w:shd w:val="clear" w:color="auto" w:fill="FFFFFF"/>
        </w:rPr>
        <w:t>（可根据项目内容调整）</w:t>
      </w:r>
    </w:p>
    <w:p w:rsidR="00923E16" w:rsidRDefault="007A4AF3">
      <w:pPr>
        <w:jc w:val="center"/>
        <w:rPr>
          <w:rFonts w:ascii="黑体" w:eastAsia="黑体"/>
          <w:b/>
          <w:bCs/>
          <w:sz w:val="84"/>
          <w:szCs w:val="84"/>
        </w:rPr>
      </w:pPr>
      <w:r>
        <w:rPr>
          <w:rFonts w:ascii="黑体" w:eastAsia="黑体" w:hAnsi="宋体" w:hint="eastAsia"/>
          <w:b/>
          <w:bCs/>
          <w:sz w:val="84"/>
          <w:szCs w:val="84"/>
        </w:rPr>
        <w:t>政府采购</w:t>
      </w:r>
      <w:r>
        <w:rPr>
          <w:rFonts w:ascii="黑体" w:eastAsia="黑体" w:hint="eastAsia"/>
          <w:b/>
          <w:bCs/>
          <w:sz w:val="84"/>
          <w:szCs w:val="84"/>
        </w:rPr>
        <w:t>档案资料</w:t>
      </w:r>
    </w:p>
    <w:p w:rsidR="00923E16" w:rsidRDefault="00923E16">
      <w:pPr>
        <w:jc w:val="center"/>
        <w:rPr>
          <w:rFonts w:ascii="黑体" w:eastAsia="黑体"/>
          <w:b/>
          <w:bCs/>
          <w:sz w:val="84"/>
          <w:szCs w:val="84"/>
        </w:rPr>
      </w:pPr>
    </w:p>
    <w:p w:rsidR="00923E16" w:rsidRDefault="007A4AF3">
      <w:pPr>
        <w:rPr>
          <w:rFonts w:ascii="宋体" w:hAnsi="宋体"/>
          <w:b/>
          <w:bCs/>
          <w:spacing w:val="-6"/>
          <w:sz w:val="28"/>
        </w:rPr>
      </w:pPr>
      <w:r>
        <w:rPr>
          <w:rFonts w:ascii="宋体" w:hAnsi="宋体" w:hint="eastAsia"/>
          <w:b/>
          <w:bCs/>
          <w:sz w:val="28"/>
        </w:rPr>
        <w:t>政府采购执行计划号：</w:t>
      </w:r>
    </w:p>
    <w:p w:rsidR="00923E16" w:rsidRDefault="007A4AF3">
      <w:pPr>
        <w:spacing w:line="440" w:lineRule="exact"/>
        <w:ind w:left="1405" w:right="-159" w:hangingChars="500" w:hanging="1405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招标方式：</w:t>
      </w:r>
    </w:p>
    <w:p w:rsidR="00923E16" w:rsidRDefault="007A4AF3">
      <w:pPr>
        <w:pStyle w:val="2"/>
        <w:rPr>
          <w:rFonts w:ascii="宋体" w:hAnsi="宋体"/>
        </w:rPr>
      </w:pPr>
      <w:r>
        <w:rPr>
          <w:rFonts w:ascii="宋体" w:hAnsi="宋体" w:hint="eastAsia"/>
          <w:bCs w:val="0"/>
        </w:rPr>
        <w:t>招标</w:t>
      </w:r>
      <w:r>
        <w:rPr>
          <w:rFonts w:ascii="宋体" w:hAnsi="宋体" w:hint="eastAsia"/>
        </w:rPr>
        <w:t xml:space="preserve">项目名称： </w:t>
      </w:r>
    </w:p>
    <w:p w:rsidR="00923E16" w:rsidRDefault="00923E16">
      <w:pPr>
        <w:pStyle w:val="2"/>
        <w:rPr>
          <w:rFonts w:ascii="宋体" w:hAnsi="宋体"/>
        </w:rPr>
      </w:pPr>
    </w:p>
    <w:p w:rsidR="00923E16" w:rsidRDefault="007A4AF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采购情况：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2"/>
        <w:gridCol w:w="2381"/>
        <w:gridCol w:w="953"/>
        <w:gridCol w:w="953"/>
        <w:gridCol w:w="1759"/>
      </w:tblGrid>
      <w:tr w:rsidR="00923E16">
        <w:trPr>
          <w:trHeight w:val="48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7A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采购部门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7A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采购内容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16" w:rsidRDefault="007A4AF3">
            <w:pPr>
              <w:jc w:val="center"/>
              <w:rPr>
                <w:szCs w:val="21"/>
              </w:rPr>
            </w:pPr>
            <w:r>
              <w:rPr>
                <w:rFonts w:hint="eastAsia"/>
                <w:sz w:val="17"/>
                <w:szCs w:val="21"/>
              </w:rPr>
              <w:t>预算金额（万元）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7A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7A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923E16">
        <w:trPr>
          <w:cantSplit/>
          <w:trHeight w:val="63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</w:tr>
    </w:tbl>
    <w:p w:rsidR="00923E16" w:rsidRDefault="00923E16">
      <w:pPr>
        <w:ind w:left="225"/>
        <w:rPr>
          <w:sz w:val="24"/>
        </w:rPr>
      </w:pPr>
    </w:p>
    <w:p w:rsidR="00923E16" w:rsidRDefault="007A4AF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中标情况：</w:t>
      </w: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354"/>
        <w:gridCol w:w="954"/>
        <w:gridCol w:w="954"/>
        <w:gridCol w:w="1769"/>
      </w:tblGrid>
      <w:tr w:rsidR="00923E16">
        <w:trPr>
          <w:trHeight w:val="4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7A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中标单位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7A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中标内容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16" w:rsidRDefault="007A4AF3">
            <w:pPr>
              <w:jc w:val="center"/>
              <w:rPr>
                <w:szCs w:val="21"/>
              </w:rPr>
            </w:pPr>
            <w:r>
              <w:rPr>
                <w:rFonts w:hint="eastAsia"/>
                <w:sz w:val="17"/>
                <w:szCs w:val="21"/>
              </w:rPr>
              <w:t>中标金额（万元）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7A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7A4A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923E16">
        <w:trPr>
          <w:cantSplit/>
          <w:trHeight w:val="4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autoSpaceDN w:val="0"/>
              <w:rPr>
                <w:szCs w:val="21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</w:tr>
      <w:tr w:rsidR="00923E16">
        <w:trPr>
          <w:cantSplit/>
          <w:trHeight w:val="4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autoSpaceDN w:val="0"/>
              <w:rPr>
                <w:szCs w:val="21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</w:tr>
      <w:tr w:rsidR="00923E16">
        <w:trPr>
          <w:cantSplit/>
          <w:trHeight w:val="4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autoSpaceDN w:val="0"/>
              <w:rPr>
                <w:szCs w:val="21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16" w:rsidRDefault="00923E16">
            <w:pPr>
              <w:jc w:val="center"/>
              <w:rPr>
                <w:szCs w:val="21"/>
              </w:rPr>
            </w:pPr>
          </w:p>
        </w:tc>
      </w:tr>
    </w:tbl>
    <w:p w:rsidR="00923E16" w:rsidRDefault="00923E16">
      <w:pPr>
        <w:jc w:val="center"/>
        <w:rPr>
          <w:sz w:val="18"/>
          <w:szCs w:val="18"/>
        </w:rPr>
      </w:pPr>
    </w:p>
    <w:p w:rsidR="00923E16" w:rsidRDefault="007A4AF3">
      <w:pPr>
        <w:wordWrap w:val="0"/>
        <w:ind w:right="210"/>
        <w:jc w:val="right"/>
        <w:rPr>
          <w:rFonts w:ascii="宋体" w:hAnsi="宋体"/>
          <w:szCs w:val="21"/>
        </w:rPr>
      </w:pPr>
      <w:r>
        <w:rPr>
          <w:rFonts w:hint="eastAsia"/>
          <w:szCs w:val="21"/>
        </w:rPr>
        <w:t>经办人：</w:t>
      </w:r>
    </w:p>
    <w:p w:rsidR="00923E16" w:rsidRDefault="00923E16">
      <w:pPr>
        <w:jc w:val="center"/>
        <w:rPr>
          <w:rFonts w:ascii="宋体" w:hAnsi="宋体"/>
          <w:sz w:val="28"/>
          <w:szCs w:val="28"/>
        </w:rPr>
      </w:pPr>
    </w:p>
    <w:p w:rsidR="00923E16" w:rsidRDefault="00923E16">
      <w:pPr>
        <w:jc w:val="center"/>
        <w:rPr>
          <w:rFonts w:ascii="宋体" w:hAnsi="宋体"/>
          <w:sz w:val="28"/>
          <w:szCs w:val="28"/>
        </w:rPr>
      </w:pPr>
    </w:p>
    <w:p w:rsidR="00923E16" w:rsidRDefault="00923E16">
      <w:pPr>
        <w:rPr>
          <w:rFonts w:ascii="宋体" w:hAnsi="宋体"/>
          <w:sz w:val="28"/>
          <w:szCs w:val="28"/>
        </w:rPr>
      </w:pPr>
    </w:p>
    <w:p w:rsidR="00923E16" w:rsidRDefault="007A4AF3">
      <w:pPr>
        <w:jc w:val="center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部门名称（加盖公章）：</w:t>
      </w:r>
    </w:p>
    <w:p w:rsidR="00923E16" w:rsidRDefault="007A4A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 w:rsidR="00923E16" w:rsidRDefault="00923E16">
      <w:pPr>
        <w:jc w:val="center"/>
        <w:rPr>
          <w:rFonts w:ascii="宋体" w:hAnsi="宋体"/>
          <w:sz w:val="28"/>
          <w:szCs w:val="28"/>
        </w:rPr>
      </w:pPr>
    </w:p>
    <w:p w:rsidR="00923E16" w:rsidRPr="00990D17" w:rsidRDefault="007A4AF3">
      <w:pPr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 w:rsidRPr="00990D17">
        <w:rPr>
          <w:rFonts w:asciiTheme="minorEastAsia" w:hAnsiTheme="minorEastAsia" w:hint="eastAsia"/>
          <w:sz w:val="28"/>
          <w:szCs w:val="28"/>
          <w:shd w:val="clear" w:color="auto" w:fill="FFFFFF"/>
        </w:rPr>
        <w:lastRenderedPageBreak/>
        <w:t>附件三</w:t>
      </w:r>
      <w:r w:rsidR="00024AD9" w:rsidRPr="00990D17">
        <w:rPr>
          <w:rFonts w:asciiTheme="minorEastAsia" w:hAnsiTheme="minorEastAsia" w:hint="eastAsia"/>
          <w:sz w:val="28"/>
          <w:szCs w:val="28"/>
          <w:shd w:val="clear" w:color="auto" w:fill="FFFFFF"/>
        </w:rPr>
        <w:t>（可根据项目内容调整）</w:t>
      </w:r>
    </w:p>
    <w:p w:rsidR="00923E16" w:rsidRDefault="007A4AF3">
      <w:pPr>
        <w:jc w:val="center"/>
        <w:rPr>
          <w:rFonts w:ascii="黑体" w:eastAsia="黑体" w:hAnsi="黑体" w:cs="Tahoma"/>
          <w:b/>
          <w:color w:val="000000"/>
          <w:kern w:val="0"/>
          <w:sz w:val="30"/>
          <w:szCs w:val="28"/>
        </w:rPr>
      </w:pPr>
      <w:r>
        <w:rPr>
          <w:rFonts w:ascii="黑体" w:eastAsia="黑体" w:hAnsi="黑体" w:cs="Tahoma" w:hint="eastAsia"/>
          <w:b/>
          <w:color w:val="000000"/>
          <w:kern w:val="0"/>
          <w:sz w:val="28"/>
          <w:szCs w:val="28"/>
          <w:u w:val="single"/>
        </w:rPr>
        <w:t>项目名称   （执行计划号）</w:t>
      </w:r>
    </w:p>
    <w:p w:rsidR="00923E16" w:rsidRDefault="007A4AF3">
      <w:pPr>
        <w:jc w:val="center"/>
        <w:rPr>
          <w:rFonts w:ascii="黑体" w:eastAsia="黑体" w:hAnsi="黑体" w:cs="Tahoma"/>
          <w:b/>
          <w:color w:val="000000"/>
          <w:kern w:val="0"/>
          <w:sz w:val="28"/>
          <w:szCs w:val="28"/>
          <w:u w:val="single"/>
        </w:rPr>
      </w:pPr>
      <w:r>
        <w:rPr>
          <w:rFonts w:ascii="黑体" w:eastAsia="黑体" w:hAnsi="黑体" w:cs="Tahoma" w:hint="eastAsia"/>
          <w:b/>
          <w:color w:val="000000"/>
          <w:kern w:val="0"/>
          <w:sz w:val="30"/>
          <w:szCs w:val="28"/>
        </w:rPr>
        <w:t>政府采购档案清单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3215"/>
        <w:gridCol w:w="1220"/>
        <w:gridCol w:w="1611"/>
        <w:gridCol w:w="1611"/>
      </w:tblGrid>
      <w:tr w:rsidR="00923E16">
        <w:trPr>
          <w:trHeight w:val="509"/>
        </w:trPr>
        <w:tc>
          <w:tcPr>
            <w:tcW w:w="864" w:type="dxa"/>
            <w:vAlign w:val="center"/>
          </w:tcPr>
          <w:p w:rsidR="00923E16" w:rsidRDefault="007A4AF3">
            <w:pPr>
              <w:jc w:val="center"/>
            </w:pPr>
            <w:r>
              <w:rPr>
                <w:rFonts w:ascii="Tahoma" w:hAnsi="Tahoma" w:cs="Tahoma" w:hint="eastAsia"/>
                <w:color w:val="000000"/>
                <w:kern w:val="0"/>
              </w:rPr>
              <w:t>序号</w:t>
            </w:r>
          </w:p>
        </w:tc>
        <w:tc>
          <w:tcPr>
            <w:tcW w:w="3215" w:type="dxa"/>
            <w:vAlign w:val="center"/>
          </w:tcPr>
          <w:p w:rsidR="00923E16" w:rsidRDefault="007A4AF3">
            <w:pPr>
              <w:jc w:val="center"/>
            </w:pPr>
            <w:r>
              <w:rPr>
                <w:rFonts w:ascii="Tahoma" w:hAnsi="Tahoma" w:cs="Tahoma" w:hint="eastAsia"/>
                <w:color w:val="000000"/>
                <w:kern w:val="0"/>
              </w:rPr>
              <w:t xml:space="preserve">内　</w:t>
            </w:r>
            <w:r>
              <w:rPr>
                <w:rFonts w:ascii="Tahoma" w:hAnsi="Tahoma" w:cs="Tahoma"/>
                <w:color w:val="000000"/>
                <w:kern w:val="0"/>
              </w:rPr>
              <w:t xml:space="preserve">  </w:t>
            </w:r>
            <w:r>
              <w:rPr>
                <w:rFonts w:ascii="Tahoma" w:hAnsi="Tahoma" w:cs="Tahoma" w:hint="eastAsia"/>
                <w:color w:val="000000"/>
                <w:kern w:val="0"/>
              </w:rPr>
              <w:t>容</w:t>
            </w:r>
          </w:p>
        </w:tc>
        <w:tc>
          <w:tcPr>
            <w:tcW w:w="1220" w:type="dxa"/>
            <w:vAlign w:val="center"/>
          </w:tcPr>
          <w:p w:rsidR="00923E16" w:rsidRDefault="007A4AF3">
            <w:pPr>
              <w:jc w:val="center"/>
            </w:pPr>
            <w:r>
              <w:rPr>
                <w:rFonts w:ascii="Tahoma" w:hAnsi="Tahoma" w:cs="Tahoma" w:hint="eastAsia"/>
                <w:color w:val="000000"/>
                <w:kern w:val="0"/>
              </w:rPr>
              <w:t>材料</w:t>
            </w:r>
          </w:p>
        </w:tc>
        <w:tc>
          <w:tcPr>
            <w:tcW w:w="1611" w:type="dxa"/>
            <w:vAlign w:val="center"/>
          </w:tcPr>
          <w:p w:rsidR="00923E16" w:rsidRDefault="007A4AF3">
            <w:pPr>
              <w:jc w:val="center"/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数量</w:t>
            </w:r>
          </w:p>
        </w:tc>
        <w:tc>
          <w:tcPr>
            <w:tcW w:w="1611" w:type="dxa"/>
            <w:vAlign w:val="center"/>
          </w:tcPr>
          <w:p w:rsidR="00923E16" w:rsidRDefault="007A4AF3">
            <w:pPr>
              <w:jc w:val="center"/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移交打√，未移交不做记号</w:t>
            </w:r>
          </w:p>
        </w:tc>
      </w:tr>
      <w:tr w:rsidR="00923E16">
        <w:tc>
          <w:tcPr>
            <w:tcW w:w="864" w:type="dxa"/>
          </w:tcPr>
          <w:p w:rsidR="00923E16" w:rsidRDefault="00923E16">
            <w:pPr>
              <w:jc w:val="center"/>
            </w:pPr>
          </w:p>
        </w:tc>
        <w:tc>
          <w:tcPr>
            <w:tcW w:w="3215" w:type="dxa"/>
          </w:tcPr>
          <w:p w:rsidR="00923E16" w:rsidRDefault="007A4AF3">
            <w:r>
              <w:rPr>
                <w:rFonts w:ascii="Tahoma" w:hAnsi="Tahoma" w:cs="Tahoma" w:hint="eastAsia"/>
                <w:color w:val="000000"/>
                <w:kern w:val="0"/>
              </w:rPr>
              <w:t>（一）政府采购预算执行文件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</w:tr>
      <w:tr w:rsidR="00923E16">
        <w:tc>
          <w:tcPr>
            <w:tcW w:w="864" w:type="dxa"/>
            <w:vAlign w:val="center"/>
          </w:tcPr>
          <w:p w:rsidR="00923E16" w:rsidRDefault="007A4AF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15" w:type="dxa"/>
          </w:tcPr>
          <w:p w:rsidR="00923E16" w:rsidRDefault="007A4AF3">
            <w:pPr>
              <w:rPr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采购立项文件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</w:tr>
      <w:tr w:rsidR="00923E16">
        <w:tc>
          <w:tcPr>
            <w:tcW w:w="864" w:type="dxa"/>
            <w:vAlign w:val="center"/>
          </w:tcPr>
          <w:p w:rsidR="00923E16" w:rsidRDefault="007A4AF3">
            <w:pPr>
              <w:jc w:val="center"/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2</w:t>
            </w:r>
          </w:p>
        </w:tc>
        <w:tc>
          <w:tcPr>
            <w:tcW w:w="3215" w:type="dxa"/>
          </w:tcPr>
          <w:p w:rsidR="00923E16" w:rsidRDefault="007A4AF3">
            <w:pPr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《政府采购预算执行计划》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23E16">
        <w:tc>
          <w:tcPr>
            <w:tcW w:w="864" w:type="dxa"/>
          </w:tcPr>
          <w:p w:rsidR="00923E16" w:rsidRDefault="00923E16">
            <w:pPr>
              <w:jc w:val="center"/>
            </w:pPr>
          </w:p>
        </w:tc>
        <w:tc>
          <w:tcPr>
            <w:tcW w:w="3215" w:type="dxa"/>
          </w:tcPr>
          <w:p w:rsidR="00923E16" w:rsidRDefault="007A4AF3">
            <w:r>
              <w:rPr>
                <w:rFonts w:ascii="Tahoma" w:hAnsi="Tahoma" w:cs="Tahoma" w:hint="eastAsia"/>
                <w:color w:val="000000"/>
                <w:kern w:val="0"/>
              </w:rPr>
              <w:t>（二）项目前期准备文件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</w:tr>
      <w:tr w:rsidR="00923E16">
        <w:tc>
          <w:tcPr>
            <w:tcW w:w="864" w:type="dxa"/>
          </w:tcPr>
          <w:p w:rsidR="00923E16" w:rsidRDefault="007A4AF3">
            <w:pPr>
              <w:jc w:val="center"/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3</w:t>
            </w:r>
          </w:p>
        </w:tc>
        <w:tc>
          <w:tcPr>
            <w:tcW w:w="3215" w:type="dxa"/>
          </w:tcPr>
          <w:p w:rsidR="00923E16" w:rsidRDefault="007A4AF3">
            <w:pPr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采购文件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23E16">
        <w:tc>
          <w:tcPr>
            <w:tcW w:w="864" w:type="dxa"/>
          </w:tcPr>
          <w:p w:rsidR="00923E16" w:rsidRDefault="007A4AF3">
            <w:pPr>
              <w:jc w:val="center"/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4</w:t>
            </w:r>
          </w:p>
        </w:tc>
        <w:tc>
          <w:tcPr>
            <w:tcW w:w="3215" w:type="dxa"/>
          </w:tcPr>
          <w:p w:rsidR="00923E16" w:rsidRDefault="007A4AF3">
            <w:pPr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采购公告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23E16">
        <w:tc>
          <w:tcPr>
            <w:tcW w:w="864" w:type="dxa"/>
          </w:tcPr>
          <w:p w:rsidR="00923E16" w:rsidRDefault="007A4AF3">
            <w:pPr>
              <w:jc w:val="center"/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5</w:t>
            </w:r>
          </w:p>
        </w:tc>
        <w:tc>
          <w:tcPr>
            <w:tcW w:w="3215" w:type="dxa"/>
          </w:tcPr>
          <w:p w:rsidR="00923E16" w:rsidRDefault="007A4AF3">
            <w:pPr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供应商资格审查相关记录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</w:tr>
      <w:tr w:rsidR="00923E16">
        <w:tc>
          <w:tcPr>
            <w:tcW w:w="864" w:type="dxa"/>
          </w:tcPr>
          <w:p w:rsidR="00923E16" w:rsidRDefault="007A4AF3">
            <w:pPr>
              <w:jc w:val="center"/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6</w:t>
            </w:r>
          </w:p>
        </w:tc>
        <w:tc>
          <w:tcPr>
            <w:tcW w:w="3215" w:type="dxa"/>
          </w:tcPr>
          <w:p w:rsidR="00923E16" w:rsidRDefault="007A4AF3">
            <w:pPr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发标登记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23E16">
        <w:tc>
          <w:tcPr>
            <w:tcW w:w="864" w:type="dxa"/>
          </w:tcPr>
          <w:p w:rsidR="00923E16" w:rsidRDefault="00923E16">
            <w:pPr>
              <w:jc w:val="center"/>
            </w:pPr>
          </w:p>
        </w:tc>
        <w:tc>
          <w:tcPr>
            <w:tcW w:w="3215" w:type="dxa"/>
          </w:tcPr>
          <w:p w:rsidR="00923E16" w:rsidRDefault="007A4AF3">
            <w:r>
              <w:rPr>
                <w:rFonts w:ascii="Tahoma" w:hAnsi="Tahoma" w:cs="Tahoma" w:hint="eastAsia"/>
                <w:kern w:val="0"/>
              </w:rPr>
              <w:t>（三）政府采购开标文件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</w:tr>
      <w:tr w:rsidR="00923E16">
        <w:tc>
          <w:tcPr>
            <w:tcW w:w="864" w:type="dxa"/>
          </w:tcPr>
          <w:p w:rsidR="00923E16" w:rsidRDefault="007A4AF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15" w:type="dxa"/>
          </w:tcPr>
          <w:p w:rsidR="00923E16" w:rsidRDefault="007A4AF3">
            <w:r>
              <w:rPr>
                <w:rFonts w:ascii="Tahoma" w:hAnsi="Tahoma" w:cs="Tahoma" w:hint="eastAsia"/>
                <w:color w:val="000000"/>
                <w:kern w:val="0"/>
              </w:rPr>
              <w:t>参会人员签到表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23E16">
        <w:tc>
          <w:tcPr>
            <w:tcW w:w="864" w:type="dxa"/>
          </w:tcPr>
          <w:p w:rsidR="00923E16" w:rsidRDefault="007A4AF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15" w:type="dxa"/>
          </w:tcPr>
          <w:p w:rsidR="00923E16" w:rsidRDefault="007A4AF3">
            <w:r>
              <w:rPr>
                <w:rFonts w:ascii="Tahoma" w:hAnsi="Tahoma" w:cs="Tahoma" w:hint="eastAsia"/>
                <w:color w:val="000000"/>
                <w:kern w:val="0"/>
              </w:rPr>
              <w:t>供应商投标文件（正本）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23E16">
        <w:tc>
          <w:tcPr>
            <w:tcW w:w="864" w:type="dxa"/>
          </w:tcPr>
          <w:p w:rsidR="00923E16" w:rsidRDefault="007A4AF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15" w:type="dxa"/>
          </w:tcPr>
          <w:p w:rsidR="00923E16" w:rsidRDefault="007A4AF3">
            <w:r>
              <w:rPr>
                <w:rFonts w:ascii="Tahoma" w:hAnsi="Tahoma" w:cs="Tahoma" w:hint="eastAsia"/>
                <w:color w:val="000000"/>
                <w:kern w:val="0"/>
              </w:rPr>
              <w:t>符合性检查表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23E16">
        <w:tc>
          <w:tcPr>
            <w:tcW w:w="864" w:type="dxa"/>
          </w:tcPr>
          <w:p w:rsidR="00923E16" w:rsidRDefault="00923E16">
            <w:pPr>
              <w:jc w:val="center"/>
            </w:pPr>
          </w:p>
        </w:tc>
        <w:tc>
          <w:tcPr>
            <w:tcW w:w="3215" w:type="dxa"/>
          </w:tcPr>
          <w:p w:rsidR="00923E16" w:rsidRDefault="007A4AF3">
            <w:r>
              <w:rPr>
                <w:rFonts w:ascii="Tahoma" w:hAnsi="Tahoma" w:cs="Tahoma" w:hint="eastAsia"/>
                <w:color w:val="000000"/>
                <w:kern w:val="0"/>
              </w:rPr>
              <w:t>（四）政府采购评审文件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</w:tr>
      <w:tr w:rsidR="00923E16">
        <w:tc>
          <w:tcPr>
            <w:tcW w:w="864" w:type="dxa"/>
            <w:vAlign w:val="center"/>
          </w:tcPr>
          <w:p w:rsidR="00923E16" w:rsidRDefault="007A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215" w:type="dxa"/>
          </w:tcPr>
          <w:p w:rsidR="00923E16" w:rsidRDefault="007A4AF3">
            <w:r>
              <w:rPr>
                <w:rFonts w:ascii="Tahoma" w:hAnsi="Tahoma" w:cs="Tahoma" w:hint="eastAsia"/>
                <w:color w:val="000000"/>
                <w:kern w:val="0"/>
              </w:rPr>
              <w:t>评审过程记录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23E16">
        <w:tc>
          <w:tcPr>
            <w:tcW w:w="864" w:type="dxa"/>
            <w:vAlign w:val="center"/>
          </w:tcPr>
          <w:p w:rsidR="00923E16" w:rsidRDefault="007A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215" w:type="dxa"/>
          </w:tcPr>
          <w:p w:rsidR="00923E16" w:rsidRDefault="007A4AF3">
            <w:r>
              <w:rPr>
                <w:rFonts w:ascii="Tahoma" w:hAnsi="Tahoma" w:cs="Tahoma" w:hint="eastAsia"/>
                <w:color w:val="000000"/>
                <w:kern w:val="0"/>
              </w:rPr>
              <w:t>供应商书面澄清材料（若有）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</w:tr>
      <w:tr w:rsidR="00923E16">
        <w:tc>
          <w:tcPr>
            <w:tcW w:w="864" w:type="dxa"/>
            <w:vAlign w:val="center"/>
          </w:tcPr>
          <w:p w:rsidR="00923E16" w:rsidRDefault="007A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215" w:type="dxa"/>
          </w:tcPr>
          <w:p w:rsidR="00923E16" w:rsidRDefault="007A4AF3">
            <w:r>
              <w:rPr>
                <w:rFonts w:ascii="Tahoma" w:hAnsi="Tahoma" w:cs="Tahoma" w:hint="eastAsia"/>
                <w:color w:val="000000"/>
                <w:kern w:val="0"/>
              </w:rPr>
              <w:t>评标打分表、汇总表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23E16">
        <w:tc>
          <w:tcPr>
            <w:tcW w:w="864" w:type="dxa"/>
            <w:vAlign w:val="center"/>
          </w:tcPr>
          <w:p w:rsidR="00923E16" w:rsidRDefault="00923E1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5" w:type="dxa"/>
          </w:tcPr>
          <w:p w:rsidR="00923E16" w:rsidRDefault="007A4AF3">
            <w:pPr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（五）政府采购中标文件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</w:tr>
      <w:tr w:rsidR="00923E16">
        <w:tc>
          <w:tcPr>
            <w:tcW w:w="864" w:type="dxa"/>
            <w:vAlign w:val="center"/>
          </w:tcPr>
          <w:p w:rsidR="00923E16" w:rsidRDefault="007A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3215" w:type="dxa"/>
          </w:tcPr>
          <w:p w:rsidR="00923E16" w:rsidRDefault="007A4AF3">
            <w:pPr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招标（议标）会议纪要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</w:tr>
      <w:tr w:rsidR="00923E16">
        <w:tc>
          <w:tcPr>
            <w:tcW w:w="864" w:type="dxa"/>
            <w:vAlign w:val="center"/>
          </w:tcPr>
          <w:p w:rsidR="00923E16" w:rsidRDefault="007A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215" w:type="dxa"/>
          </w:tcPr>
          <w:p w:rsidR="00923E16" w:rsidRDefault="007A4AF3">
            <w:r>
              <w:rPr>
                <w:rFonts w:ascii="Tahoma" w:hAnsi="Tahoma" w:cs="Tahoma" w:hint="eastAsia"/>
                <w:color w:val="000000"/>
                <w:kern w:val="0"/>
              </w:rPr>
              <w:t>中标通知书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23E16">
        <w:tc>
          <w:tcPr>
            <w:tcW w:w="864" w:type="dxa"/>
            <w:vAlign w:val="center"/>
          </w:tcPr>
          <w:p w:rsidR="00923E16" w:rsidRDefault="007A4AF3">
            <w:pPr>
              <w:ind w:firstLineChars="100" w:firstLine="210"/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15</w:t>
            </w:r>
          </w:p>
        </w:tc>
        <w:tc>
          <w:tcPr>
            <w:tcW w:w="3215" w:type="dxa"/>
          </w:tcPr>
          <w:p w:rsidR="00923E16" w:rsidRDefault="007A4AF3">
            <w:pPr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中标公告记录（网站截图打印）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611" w:type="dxa"/>
          </w:tcPr>
          <w:p w:rsidR="00923E16" w:rsidRDefault="00923E16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23E16">
        <w:tc>
          <w:tcPr>
            <w:tcW w:w="864" w:type="dxa"/>
            <w:vAlign w:val="center"/>
          </w:tcPr>
          <w:p w:rsidR="00923E16" w:rsidRDefault="00923E1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5" w:type="dxa"/>
          </w:tcPr>
          <w:p w:rsidR="00923E16" w:rsidRDefault="007A4AF3">
            <w:r>
              <w:rPr>
                <w:rFonts w:ascii="Tahoma" w:hAnsi="Tahoma" w:cs="Tahoma" w:hint="eastAsia"/>
                <w:color w:val="000000"/>
                <w:kern w:val="0"/>
              </w:rPr>
              <w:t>（六）政府采购合同文件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</w:tr>
      <w:tr w:rsidR="00923E16">
        <w:tc>
          <w:tcPr>
            <w:tcW w:w="864" w:type="dxa"/>
            <w:vAlign w:val="center"/>
          </w:tcPr>
          <w:p w:rsidR="00923E16" w:rsidRDefault="007A4AF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215" w:type="dxa"/>
          </w:tcPr>
          <w:p w:rsidR="00923E16" w:rsidRDefault="007A4AF3">
            <w:pPr>
              <w:rPr>
                <w:rFonts w:ascii="Tahoma" w:hAnsi="Tahoma" w:cs="Tahoma"/>
                <w:color w:val="000000"/>
                <w:kern w:val="0"/>
              </w:rPr>
            </w:pPr>
            <w:r>
              <w:rPr>
                <w:rFonts w:ascii="Tahoma" w:hAnsi="Tahoma" w:cs="Tahoma" w:hint="eastAsia"/>
                <w:color w:val="000000"/>
                <w:kern w:val="0"/>
              </w:rPr>
              <w:t>政府采购合同（正本）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</w:tr>
      <w:tr w:rsidR="00923E16">
        <w:tc>
          <w:tcPr>
            <w:tcW w:w="864" w:type="dxa"/>
            <w:vAlign w:val="center"/>
          </w:tcPr>
          <w:p w:rsidR="00923E16" w:rsidRDefault="007A4A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3215" w:type="dxa"/>
          </w:tcPr>
          <w:p w:rsidR="00923E16" w:rsidRDefault="007A4AF3">
            <w:r>
              <w:rPr>
                <w:rFonts w:ascii="Tahoma" w:hAnsi="Tahoma" w:cs="Tahoma" w:hint="eastAsia"/>
                <w:color w:val="000000"/>
                <w:kern w:val="0"/>
              </w:rPr>
              <w:t>《政府采购合同备案表》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</w:tr>
      <w:tr w:rsidR="00923E16">
        <w:tc>
          <w:tcPr>
            <w:tcW w:w="864" w:type="dxa"/>
            <w:vAlign w:val="center"/>
          </w:tcPr>
          <w:p w:rsidR="00923E16" w:rsidRDefault="00923E1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15" w:type="dxa"/>
          </w:tcPr>
          <w:p w:rsidR="00923E16" w:rsidRDefault="007A4AF3" w:rsidP="004345B4">
            <w:r>
              <w:rPr>
                <w:rFonts w:ascii="Tahoma" w:hAnsi="Tahoma" w:cs="Tahoma" w:hint="eastAsia"/>
                <w:color w:val="000000"/>
                <w:kern w:val="0"/>
              </w:rPr>
              <w:t>（</w:t>
            </w:r>
            <w:r w:rsidR="004345B4">
              <w:rPr>
                <w:rFonts w:ascii="Tahoma" w:hAnsi="Tahoma" w:cs="Tahoma" w:hint="eastAsia"/>
                <w:color w:val="000000"/>
                <w:kern w:val="0"/>
              </w:rPr>
              <w:t>七</w:t>
            </w:r>
            <w:r>
              <w:rPr>
                <w:rFonts w:ascii="Tahoma" w:hAnsi="Tahoma" w:cs="Tahoma" w:hint="eastAsia"/>
                <w:color w:val="000000"/>
                <w:kern w:val="0"/>
              </w:rPr>
              <w:t>）其他文件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</w:tr>
      <w:tr w:rsidR="00923E16">
        <w:tc>
          <w:tcPr>
            <w:tcW w:w="864" w:type="dxa"/>
            <w:vAlign w:val="center"/>
          </w:tcPr>
          <w:p w:rsidR="00923E16" w:rsidRDefault="004345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215" w:type="dxa"/>
          </w:tcPr>
          <w:p w:rsidR="00923E16" w:rsidRDefault="007A4AF3">
            <w:r>
              <w:rPr>
                <w:rFonts w:ascii="Tahoma" w:hAnsi="Tahoma" w:cs="Tahoma" w:hint="eastAsia"/>
                <w:color w:val="000000"/>
                <w:kern w:val="0"/>
              </w:rPr>
              <w:t>质疑材料、处理记录及答复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</w:tr>
      <w:tr w:rsidR="00923E16">
        <w:tc>
          <w:tcPr>
            <w:tcW w:w="864" w:type="dxa"/>
            <w:vAlign w:val="center"/>
          </w:tcPr>
          <w:p w:rsidR="00923E16" w:rsidRDefault="004345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215" w:type="dxa"/>
          </w:tcPr>
          <w:p w:rsidR="00923E16" w:rsidRDefault="007A4AF3">
            <w:r>
              <w:rPr>
                <w:rFonts w:ascii="Tahoma" w:hAnsi="Tahoma" w:cs="Tahoma" w:hint="eastAsia"/>
                <w:color w:val="000000"/>
                <w:kern w:val="0"/>
              </w:rPr>
              <w:t>其他需要存档的材料</w:t>
            </w:r>
          </w:p>
        </w:tc>
        <w:tc>
          <w:tcPr>
            <w:tcW w:w="1220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  <w:tc>
          <w:tcPr>
            <w:tcW w:w="1611" w:type="dxa"/>
          </w:tcPr>
          <w:p w:rsidR="00923E16" w:rsidRDefault="00923E16"/>
        </w:tc>
      </w:tr>
    </w:tbl>
    <w:p w:rsidR="00923E16" w:rsidRDefault="00923E16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923E16" w:rsidRDefault="00923E16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4345B4" w:rsidRDefault="004345B4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923E16" w:rsidRDefault="007A4AF3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项目实施部门_____________移交人签字_________________     2018年12月____日</w:t>
      </w:r>
    </w:p>
    <w:p w:rsidR="00923E16" w:rsidRDefault="007A4AF3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招</w:t>
      </w:r>
      <w:proofErr w:type="gramStart"/>
      <w:r>
        <w:rPr>
          <w:rFonts w:asciiTheme="minorEastAsia" w:hAnsiTheme="minorEastAsia" w:hint="eastAsia"/>
          <w:szCs w:val="21"/>
        </w:rPr>
        <w:t>投标办接收</w:t>
      </w:r>
      <w:proofErr w:type="gramEnd"/>
      <w:r>
        <w:rPr>
          <w:rFonts w:asciiTheme="minorEastAsia" w:hAnsiTheme="minorEastAsia" w:hint="eastAsia"/>
          <w:szCs w:val="21"/>
        </w:rPr>
        <w:t>人签字_________________                      2018年12月____日</w:t>
      </w:r>
    </w:p>
    <w:p w:rsidR="00923E16" w:rsidRDefault="00923E16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923E16" w:rsidRDefault="007A4AF3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说明：本表一式两份，项目部门和招</w:t>
      </w:r>
      <w:proofErr w:type="gramStart"/>
      <w:r>
        <w:rPr>
          <w:rFonts w:asciiTheme="minorEastAsia" w:hAnsiTheme="minorEastAsia" w:hint="eastAsia"/>
          <w:szCs w:val="21"/>
        </w:rPr>
        <w:t>投标办</w:t>
      </w:r>
      <w:proofErr w:type="gramEnd"/>
      <w:r>
        <w:rPr>
          <w:rFonts w:asciiTheme="minorEastAsia" w:hAnsiTheme="minorEastAsia" w:hint="eastAsia"/>
          <w:szCs w:val="21"/>
        </w:rPr>
        <w:t>办理人员各执一份。</w:t>
      </w:r>
    </w:p>
    <w:p w:rsidR="00923E16" w:rsidRPr="00990D17" w:rsidRDefault="007A4AF3" w:rsidP="00990D17">
      <w:pPr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 w:rsidRPr="00990D17">
        <w:rPr>
          <w:rFonts w:asciiTheme="minorEastAsia" w:hAnsiTheme="minorEastAsia" w:hint="eastAsia"/>
          <w:sz w:val="28"/>
          <w:szCs w:val="28"/>
          <w:shd w:val="clear" w:color="auto" w:fill="FFFFFF"/>
        </w:rPr>
        <w:lastRenderedPageBreak/>
        <w:t>附件：项目实施单位</w:t>
      </w:r>
      <w:bookmarkStart w:id="0" w:name="_GoBack"/>
      <w:bookmarkEnd w:id="0"/>
      <w:r w:rsidR="00D5473E">
        <w:rPr>
          <w:rFonts w:asciiTheme="minorEastAsia" w:hAnsiTheme="minorEastAsia" w:hint="eastAsia"/>
          <w:sz w:val="28"/>
          <w:szCs w:val="28"/>
          <w:shd w:val="clear" w:color="auto" w:fill="FFFFFF"/>
        </w:rPr>
        <w:t>(</w:t>
      </w:r>
      <w:proofErr w:type="gramStart"/>
      <w:r w:rsidR="00D5473E">
        <w:rPr>
          <w:rFonts w:asciiTheme="minorEastAsia" w:hAnsiTheme="minorEastAsia" w:hint="eastAsia"/>
          <w:sz w:val="28"/>
          <w:szCs w:val="28"/>
          <w:shd w:val="clear" w:color="auto" w:fill="FFFFFF"/>
        </w:rPr>
        <w:t>一</w:t>
      </w:r>
      <w:proofErr w:type="gramEnd"/>
      <w:r w:rsidR="00D5473E">
        <w:rPr>
          <w:rFonts w:asciiTheme="minorEastAsia" w:hAnsiTheme="minorEastAsia" w:hint="eastAsia"/>
          <w:sz w:val="28"/>
          <w:szCs w:val="28"/>
          <w:shd w:val="clear" w:color="auto" w:fill="FFFFFF"/>
        </w:rPr>
        <w:t>)</w:t>
      </w:r>
    </w:p>
    <w:tbl>
      <w:tblPr>
        <w:tblW w:w="8455" w:type="dxa"/>
        <w:tblInd w:w="96" w:type="dxa"/>
        <w:tblLook w:val="04A0"/>
      </w:tblPr>
      <w:tblGrid>
        <w:gridCol w:w="960"/>
        <w:gridCol w:w="3588"/>
        <w:gridCol w:w="1134"/>
        <w:gridCol w:w="2100"/>
        <w:gridCol w:w="673"/>
      </w:tblGrid>
      <w:tr w:rsidR="007A4AF3" w:rsidRPr="007A4AF3" w:rsidTr="00186A4C">
        <w:trPr>
          <w:trHeight w:val="3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186A4C" w:rsidRDefault="007A4AF3" w:rsidP="007A4AF3">
            <w:pPr>
              <w:widowControl/>
              <w:jc w:val="center"/>
              <w:rPr>
                <w:rFonts w:ascii="幼圆" w:eastAsia="幼圆" w:hAnsi="宋体" w:cs="宋体"/>
                <w:b/>
                <w:color w:val="000000"/>
                <w:kern w:val="0"/>
                <w:szCs w:val="21"/>
              </w:rPr>
            </w:pPr>
            <w:r w:rsidRPr="00186A4C">
              <w:rPr>
                <w:rFonts w:ascii="幼圆" w:eastAsia="幼圆" w:hAnsi="宋体" w:cs="宋体" w:hint="eastAsia"/>
                <w:b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186A4C" w:rsidRDefault="007A4AF3" w:rsidP="007A4AF3">
            <w:pPr>
              <w:widowControl/>
              <w:jc w:val="center"/>
              <w:rPr>
                <w:rFonts w:ascii="幼圆" w:eastAsia="幼圆" w:hAnsi="宋体" w:cs="宋体"/>
                <w:b/>
                <w:color w:val="000000"/>
                <w:kern w:val="0"/>
                <w:szCs w:val="21"/>
              </w:rPr>
            </w:pPr>
            <w:r w:rsidRPr="00186A4C">
              <w:rPr>
                <w:rFonts w:ascii="幼圆" w:eastAsia="幼圆" w:hAnsi="宋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186A4C" w:rsidRDefault="007A4AF3" w:rsidP="007A4AF3">
            <w:pPr>
              <w:widowControl/>
              <w:jc w:val="center"/>
              <w:rPr>
                <w:rFonts w:ascii="幼圆" w:eastAsia="幼圆" w:hAnsi="宋体" w:cs="宋体"/>
                <w:b/>
                <w:color w:val="000000"/>
                <w:kern w:val="0"/>
                <w:szCs w:val="21"/>
              </w:rPr>
            </w:pPr>
            <w:r w:rsidRPr="00186A4C">
              <w:rPr>
                <w:rFonts w:ascii="幼圆" w:eastAsia="幼圆" w:hAnsi="宋体" w:cs="宋体" w:hint="eastAsia"/>
                <w:b/>
                <w:color w:val="000000"/>
                <w:kern w:val="0"/>
                <w:szCs w:val="21"/>
              </w:rPr>
              <w:t>采购承办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186A4C" w:rsidRDefault="007A4AF3" w:rsidP="007A4AF3">
            <w:pPr>
              <w:widowControl/>
              <w:jc w:val="center"/>
              <w:rPr>
                <w:rFonts w:ascii="幼圆" w:eastAsia="幼圆" w:hAnsi="宋体" w:cs="宋体"/>
                <w:b/>
                <w:color w:val="000000"/>
                <w:kern w:val="0"/>
                <w:szCs w:val="21"/>
              </w:rPr>
            </w:pPr>
            <w:r w:rsidRPr="00186A4C">
              <w:rPr>
                <w:rFonts w:ascii="幼圆" w:eastAsia="幼圆" w:hAnsi="宋体" w:cs="宋体" w:hint="eastAsia"/>
                <w:b/>
                <w:color w:val="000000"/>
                <w:kern w:val="0"/>
                <w:szCs w:val="21"/>
              </w:rPr>
              <w:t>移交情况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186A4C" w:rsidRDefault="007A4AF3" w:rsidP="007A4AF3">
            <w:pPr>
              <w:widowControl/>
              <w:jc w:val="center"/>
              <w:rPr>
                <w:rFonts w:ascii="幼圆" w:eastAsia="幼圆" w:hAnsi="宋体" w:cs="宋体"/>
                <w:b/>
                <w:color w:val="000000"/>
                <w:kern w:val="0"/>
                <w:szCs w:val="21"/>
              </w:rPr>
            </w:pPr>
            <w:r w:rsidRPr="00186A4C">
              <w:rPr>
                <w:rFonts w:ascii="幼圆" w:eastAsia="幼圆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船舶生产设计机房设备更新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0244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技能高考成绩评分系统购置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0244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201808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机器人实训</w:t>
            </w:r>
            <w:proofErr w:type="gramStart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室教学</w:t>
            </w:r>
            <w:proofErr w:type="gramEnd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0244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办公空调购置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0244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电子产品设计与制作实</w:t>
            </w:r>
            <w:proofErr w:type="gramStart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训教学</w:t>
            </w:r>
            <w:proofErr w:type="gramEnd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设备购置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0244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台式电脑购置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0244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机械设备精度检测设备购置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0244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多媒体教室投影仪购置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0244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办公设备购置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201820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办公家具购置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201821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办公用空调购置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201823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涡轮减速器设备购置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201824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电子水准仪购置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201825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二手救生艇购置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201834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教学机房改造更新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201835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教学与办公设施购置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201839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大学生活动中心设备更新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代理机构资料已移交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201840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多媒体教室设备更新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201841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商务谈判实训室建设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201842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弧焊机器人实训室建设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201843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3D打印技术实</w:t>
            </w:r>
            <w:proofErr w:type="gramStart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训教学</w:t>
            </w:r>
            <w:proofErr w:type="gramEnd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201844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标准BIM机房建设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201845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跨境</w:t>
            </w:r>
            <w:proofErr w:type="gramStart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电商实训</w:t>
            </w:r>
            <w:proofErr w:type="gramEnd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代理机构资料已移交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201846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旅游管理专业教学软件购置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代理机构资料已移交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201847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智能化多功能语音实训室建设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201850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谈话室设备购置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201856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数字化校园建设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201861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办公家具及办公设备购置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201862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产品创意设计中心实</w:t>
            </w:r>
            <w:proofErr w:type="gramStart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训教学</w:t>
            </w:r>
            <w:proofErr w:type="gramEnd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3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201863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船舶辅机拆装操作实训</w:t>
            </w:r>
            <w:proofErr w:type="gramStart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室教学</w:t>
            </w:r>
            <w:proofErr w:type="gramEnd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设备购置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201864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proofErr w:type="gramStart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船舶管系加工</w:t>
            </w:r>
            <w:proofErr w:type="gramEnd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实训</w:t>
            </w:r>
            <w:proofErr w:type="gramStart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室教学</w:t>
            </w:r>
            <w:proofErr w:type="gramEnd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设备购置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D5473E">
        <w:trPr>
          <w:trHeight w:val="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201865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D5473E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20"/>
              </w:rPr>
              <w:t>地铁环控系统及设备检修实训</w:t>
            </w:r>
            <w:proofErr w:type="gramStart"/>
            <w:r w:rsidRPr="00D5473E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20"/>
              </w:rPr>
              <w:t>室实训教学</w:t>
            </w:r>
            <w:proofErr w:type="gramEnd"/>
            <w:r w:rsidRPr="00D5473E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20"/>
              </w:rPr>
              <w:t>设备购置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201866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电工电子基础实训</w:t>
            </w:r>
            <w:proofErr w:type="gramStart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室教学</w:t>
            </w:r>
            <w:proofErr w:type="gramEnd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设备购置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201867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电气自动化专业技能名师工作室教学设备购置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201868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暖通空调实训室建设项目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201870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船舶轴系拉线定位实</w:t>
            </w:r>
            <w:proofErr w:type="gramStart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训软件</w:t>
            </w:r>
            <w:proofErr w:type="gramEnd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201871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造船生产设计软件购置项目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201874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产品创意设计中心教学设备购置项目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201875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科研项目设备购置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201876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产品创意设计中心教学用计算机等设备购置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201877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中德班AHK教学设备购置项目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201878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空调实训室建设项目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46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201879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会计虚拟仿真实</w:t>
            </w:r>
            <w:proofErr w:type="gramStart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训教学软件</w:t>
            </w:r>
            <w:proofErr w:type="gramEnd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23E16" w:rsidRDefault="00923E16">
      <w:pPr>
        <w:spacing w:line="400" w:lineRule="exact"/>
        <w:rPr>
          <w:rFonts w:asciiTheme="minorEastAsia" w:hAnsiTheme="minorEastAsia"/>
          <w:szCs w:val="21"/>
        </w:rPr>
      </w:pPr>
    </w:p>
    <w:p w:rsidR="00024AD9" w:rsidRDefault="00024AD9" w:rsidP="00990D17">
      <w:pPr>
        <w:jc w:val="left"/>
        <w:rPr>
          <w:rFonts w:asciiTheme="minorEastAsia" w:hAnsiTheme="minorEastAsia"/>
          <w:szCs w:val="21"/>
        </w:rPr>
      </w:pPr>
    </w:p>
    <w:p w:rsidR="00024AD9" w:rsidRPr="00990D17" w:rsidRDefault="00024AD9" w:rsidP="00990D17">
      <w:pPr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 w:rsidRPr="00990D17">
        <w:rPr>
          <w:rFonts w:asciiTheme="minorEastAsia" w:hAnsiTheme="minorEastAsia" w:hint="eastAsia"/>
          <w:sz w:val="28"/>
          <w:szCs w:val="28"/>
          <w:shd w:val="clear" w:color="auto" w:fill="FFFFFF"/>
        </w:rPr>
        <w:t>附件：项目实施单位</w:t>
      </w:r>
      <w:r w:rsidR="00D5473E">
        <w:rPr>
          <w:rFonts w:asciiTheme="minorEastAsia" w:hAnsiTheme="minorEastAsia" w:hint="eastAsia"/>
          <w:sz w:val="28"/>
          <w:szCs w:val="28"/>
          <w:shd w:val="clear" w:color="auto" w:fill="FFFFFF"/>
        </w:rPr>
        <w:t>(二)</w:t>
      </w:r>
    </w:p>
    <w:tbl>
      <w:tblPr>
        <w:tblW w:w="8302" w:type="dxa"/>
        <w:jc w:val="center"/>
        <w:tblInd w:w="96" w:type="dxa"/>
        <w:tblLook w:val="04A0"/>
      </w:tblPr>
      <w:tblGrid>
        <w:gridCol w:w="886"/>
        <w:gridCol w:w="3163"/>
        <w:gridCol w:w="1480"/>
        <w:gridCol w:w="2100"/>
        <w:gridCol w:w="673"/>
      </w:tblGrid>
      <w:tr w:rsidR="007A4AF3" w:rsidRPr="007A4AF3" w:rsidTr="00186A4C">
        <w:trPr>
          <w:trHeight w:val="43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186A4C" w:rsidRDefault="007A4AF3" w:rsidP="007A4AF3">
            <w:pPr>
              <w:widowControl/>
              <w:jc w:val="center"/>
              <w:rPr>
                <w:rFonts w:ascii="幼圆" w:eastAsia="幼圆" w:hAnsi="宋体" w:cs="宋体"/>
                <w:b/>
                <w:color w:val="000000"/>
                <w:kern w:val="0"/>
                <w:szCs w:val="21"/>
              </w:rPr>
            </w:pPr>
            <w:r w:rsidRPr="00186A4C">
              <w:rPr>
                <w:rFonts w:asciiTheme="minorEastAsia" w:hAnsiTheme="minorEastAsia"/>
                <w:b/>
                <w:szCs w:val="21"/>
              </w:rPr>
              <w:br w:type="page"/>
            </w:r>
            <w:r w:rsidRPr="00186A4C">
              <w:rPr>
                <w:rFonts w:ascii="幼圆" w:eastAsia="幼圆" w:hAnsi="宋体" w:cs="宋体" w:hint="eastAsia"/>
                <w:b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186A4C" w:rsidRDefault="007A4AF3" w:rsidP="007A4AF3">
            <w:pPr>
              <w:widowControl/>
              <w:jc w:val="center"/>
              <w:rPr>
                <w:rFonts w:ascii="幼圆" w:eastAsia="幼圆" w:hAnsi="宋体" w:cs="宋体"/>
                <w:b/>
                <w:color w:val="000000"/>
                <w:kern w:val="0"/>
                <w:szCs w:val="21"/>
              </w:rPr>
            </w:pPr>
            <w:r w:rsidRPr="00186A4C">
              <w:rPr>
                <w:rFonts w:ascii="幼圆" w:eastAsia="幼圆" w:hAnsi="宋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186A4C" w:rsidRDefault="007A4AF3" w:rsidP="007A4AF3">
            <w:pPr>
              <w:widowControl/>
              <w:jc w:val="center"/>
              <w:rPr>
                <w:rFonts w:ascii="幼圆" w:eastAsia="幼圆" w:hAnsi="宋体" w:cs="宋体"/>
                <w:b/>
                <w:color w:val="000000"/>
                <w:kern w:val="0"/>
                <w:szCs w:val="21"/>
              </w:rPr>
            </w:pPr>
            <w:r w:rsidRPr="00186A4C">
              <w:rPr>
                <w:rFonts w:ascii="幼圆" w:eastAsia="幼圆" w:hAnsi="宋体" w:cs="宋体" w:hint="eastAsia"/>
                <w:b/>
                <w:color w:val="000000"/>
                <w:kern w:val="0"/>
                <w:szCs w:val="21"/>
              </w:rPr>
              <w:t>采购承办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186A4C" w:rsidRDefault="007A4AF3" w:rsidP="007A4AF3">
            <w:pPr>
              <w:widowControl/>
              <w:jc w:val="center"/>
              <w:rPr>
                <w:rFonts w:ascii="幼圆" w:eastAsia="幼圆" w:hAnsi="宋体" w:cs="宋体"/>
                <w:b/>
                <w:color w:val="000000"/>
                <w:kern w:val="0"/>
                <w:szCs w:val="21"/>
              </w:rPr>
            </w:pPr>
            <w:r w:rsidRPr="00186A4C">
              <w:rPr>
                <w:rFonts w:ascii="幼圆" w:eastAsia="幼圆" w:hAnsi="宋体" w:cs="宋体" w:hint="eastAsia"/>
                <w:b/>
                <w:color w:val="000000"/>
                <w:kern w:val="0"/>
                <w:szCs w:val="21"/>
              </w:rPr>
              <w:t>移交情况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186A4C" w:rsidRDefault="007A4AF3" w:rsidP="007A4AF3">
            <w:pPr>
              <w:widowControl/>
              <w:jc w:val="center"/>
              <w:rPr>
                <w:rFonts w:ascii="幼圆" w:eastAsia="幼圆" w:hAnsi="宋体" w:cs="宋体"/>
                <w:b/>
                <w:color w:val="000000"/>
                <w:kern w:val="0"/>
                <w:szCs w:val="21"/>
              </w:rPr>
            </w:pPr>
            <w:r w:rsidRPr="00186A4C">
              <w:rPr>
                <w:rFonts w:ascii="幼圆" w:eastAsia="幼圆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201848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船海学院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201872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工会教职工活动中心设备购置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72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201854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20"/>
              </w:rPr>
              <w:t>撤销国营长江船用机械厂专项法律服务（人力资源）、资产评估服务和财务审计服务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代理机构资料已移交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2018年度学生宿舍家具更新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后勤服务集团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024A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201832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2018年度学生新增教室课桌椅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后勤服务集团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201826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学院工业厂房室外线网工程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基建处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201827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南楼广场维修工程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基建处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201828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东教学</w:t>
            </w:r>
            <w:proofErr w:type="gramEnd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楼屋面维修工程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基建处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201829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7号学生宿舍维修工程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基建处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9号学生宿舍维修工程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基建处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201831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机电一体化培训中心工程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基建处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201836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5号教学楼停车场改造工程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基建处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48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201849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武汉船舶职业技术学院产品创意设计中心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基建处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代理机构资料已移交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4BA6" w:rsidRPr="007A4AF3" w:rsidTr="00310E6A">
        <w:trPr>
          <w:trHeight w:val="36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A6" w:rsidRPr="007A4AF3" w:rsidRDefault="00274BA6" w:rsidP="008D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201853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A6" w:rsidRPr="007A4AF3" w:rsidRDefault="00274BA6" w:rsidP="008D50B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2018年印刷服务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A6" w:rsidRPr="007A4AF3" w:rsidRDefault="00274BA6" w:rsidP="008D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投标办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A6" w:rsidRPr="007A4AF3" w:rsidRDefault="00274BA6" w:rsidP="008D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A6" w:rsidRPr="007A4AF3" w:rsidRDefault="00274BA6" w:rsidP="008D50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201869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暖通空调实训</w:t>
            </w:r>
            <w:proofErr w:type="gramStart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室改造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基建处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代理机构资料已移交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2018年审计服务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103429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48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201822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船舶动力工程技术专业教学资源库建设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186A4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201851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网络通识课（含平台）服务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186A4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48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201855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创新行动计划项目在线开放课程建设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186A4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201837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校园物业管理服务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代理机构资料已移交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201838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校园安保服务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代理机构资料已移交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2018年纸质图书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办公耗材购置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274BA6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投标办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2018年专业电子图书采购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2018年医疗、急救药品采购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201801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软件技术专业购买教育服务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校企合作处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186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A4AF3" w:rsidRPr="007A4AF3" w:rsidTr="00024AD9">
        <w:trPr>
          <w:trHeight w:val="48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计算机网络技术专业购买教育服务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校企合作处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186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A4AF3" w:rsidRPr="007A4AF3" w:rsidTr="00024AD9">
        <w:trPr>
          <w:trHeight w:val="539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201852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024AD9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024AD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2018年AHK职教联盟高峰论坛（武汉）会议服务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校企合作处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186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48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201857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024AD9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024AD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购买2015级软件技术专业教育教学服务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校企合作处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186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48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201858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024AD9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024AD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购买2015级智能制造类专业教育教学服务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校企合作处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186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48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201859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024A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购买2015级计算机多媒体技术专业教育教学服务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校企合作处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186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2018年新生军</w:t>
            </w:r>
            <w:proofErr w:type="gramStart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训服</w:t>
            </w:r>
            <w:proofErr w:type="gramEnd"/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学生工作处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186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201816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心理测评系统购置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学生工作处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186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201833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车辆加油、保养、保险等服务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院长办公室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186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024AD9">
        <w:trPr>
          <w:trHeight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201860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购买法律服务项目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院长办公室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186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4AF3" w:rsidRPr="007A4AF3" w:rsidTr="00650425">
        <w:trPr>
          <w:trHeight w:val="335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201873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024A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招生就业信息管理系统软件购置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招生与就业处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186A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F3" w:rsidRPr="007A4AF3" w:rsidRDefault="007A4AF3" w:rsidP="007A4A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A4AF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A4AF3" w:rsidRDefault="007A4AF3">
      <w:pPr>
        <w:spacing w:line="400" w:lineRule="exact"/>
        <w:rPr>
          <w:rFonts w:asciiTheme="minorEastAsia" w:hAnsiTheme="minorEastAsia"/>
          <w:szCs w:val="21"/>
        </w:rPr>
      </w:pPr>
    </w:p>
    <w:sectPr w:rsidR="007A4AF3" w:rsidSect="00923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F3" w:rsidRDefault="007A4AF3" w:rsidP="007A4AF3">
      <w:r>
        <w:separator/>
      </w:r>
    </w:p>
  </w:endnote>
  <w:endnote w:type="continuationSeparator" w:id="1">
    <w:p w:rsidR="007A4AF3" w:rsidRDefault="007A4AF3" w:rsidP="007A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altName w:val="Segoe Prin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F3" w:rsidRDefault="007A4AF3" w:rsidP="007A4AF3">
      <w:r>
        <w:separator/>
      </w:r>
    </w:p>
  </w:footnote>
  <w:footnote w:type="continuationSeparator" w:id="1">
    <w:p w:rsidR="007A4AF3" w:rsidRDefault="007A4AF3" w:rsidP="007A4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left" w:pos="705"/>
        </w:tabs>
        <w:ind w:left="705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65"/>
        </w:tabs>
        <w:ind w:left="1065" w:hanging="420"/>
      </w:pPr>
    </w:lvl>
    <w:lvl w:ilvl="2">
      <w:start w:val="1"/>
      <w:numFmt w:val="lowerRoman"/>
      <w:lvlText w:val="%3."/>
      <w:lvlJc w:val="right"/>
      <w:pPr>
        <w:tabs>
          <w:tab w:val="left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left" w:pos="1905"/>
        </w:tabs>
        <w:ind w:left="1905" w:hanging="420"/>
      </w:pPr>
    </w:lvl>
    <w:lvl w:ilvl="4">
      <w:start w:val="1"/>
      <w:numFmt w:val="lowerLetter"/>
      <w:lvlText w:val="%5)"/>
      <w:lvlJc w:val="left"/>
      <w:pPr>
        <w:tabs>
          <w:tab w:val="left" w:pos="2325"/>
        </w:tabs>
        <w:ind w:left="2325" w:hanging="420"/>
      </w:pPr>
    </w:lvl>
    <w:lvl w:ilvl="5">
      <w:start w:val="1"/>
      <w:numFmt w:val="lowerRoman"/>
      <w:lvlText w:val="%6."/>
      <w:lvlJc w:val="right"/>
      <w:pPr>
        <w:tabs>
          <w:tab w:val="left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left" w:pos="3165"/>
        </w:tabs>
        <w:ind w:left="3165" w:hanging="420"/>
      </w:pPr>
    </w:lvl>
    <w:lvl w:ilvl="7">
      <w:start w:val="1"/>
      <w:numFmt w:val="lowerLetter"/>
      <w:lvlText w:val="%8)"/>
      <w:lvlJc w:val="left"/>
      <w:pPr>
        <w:tabs>
          <w:tab w:val="left" w:pos="3585"/>
        </w:tabs>
        <w:ind w:left="3585" w:hanging="420"/>
      </w:pPr>
    </w:lvl>
    <w:lvl w:ilvl="8">
      <w:start w:val="1"/>
      <w:numFmt w:val="lowerRoman"/>
      <w:lvlText w:val="%9."/>
      <w:lvlJc w:val="right"/>
      <w:pPr>
        <w:tabs>
          <w:tab w:val="left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1C9F"/>
    <w:rsid w:val="00024463"/>
    <w:rsid w:val="00024AD9"/>
    <w:rsid w:val="00103429"/>
    <w:rsid w:val="00186A4C"/>
    <w:rsid w:val="001D0299"/>
    <w:rsid w:val="001E78B5"/>
    <w:rsid w:val="00274BA6"/>
    <w:rsid w:val="002B6F01"/>
    <w:rsid w:val="00310E6A"/>
    <w:rsid w:val="00321C9F"/>
    <w:rsid w:val="0038446B"/>
    <w:rsid w:val="00390E05"/>
    <w:rsid w:val="003D5581"/>
    <w:rsid w:val="004345B4"/>
    <w:rsid w:val="00456C2B"/>
    <w:rsid w:val="00460579"/>
    <w:rsid w:val="00471E58"/>
    <w:rsid w:val="00485EF7"/>
    <w:rsid w:val="00581C50"/>
    <w:rsid w:val="005A6281"/>
    <w:rsid w:val="00650425"/>
    <w:rsid w:val="00682336"/>
    <w:rsid w:val="006A3281"/>
    <w:rsid w:val="006C76E6"/>
    <w:rsid w:val="00720AD0"/>
    <w:rsid w:val="0079627F"/>
    <w:rsid w:val="007A2952"/>
    <w:rsid w:val="007A4AF3"/>
    <w:rsid w:val="007D178D"/>
    <w:rsid w:val="007E7685"/>
    <w:rsid w:val="00825A7F"/>
    <w:rsid w:val="00864362"/>
    <w:rsid w:val="008B4221"/>
    <w:rsid w:val="008C1411"/>
    <w:rsid w:val="008C499E"/>
    <w:rsid w:val="00923E16"/>
    <w:rsid w:val="009655F2"/>
    <w:rsid w:val="00990D17"/>
    <w:rsid w:val="00AD0C78"/>
    <w:rsid w:val="00AE52A1"/>
    <w:rsid w:val="00B56BE9"/>
    <w:rsid w:val="00B66551"/>
    <w:rsid w:val="00B66FA7"/>
    <w:rsid w:val="00B770C9"/>
    <w:rsid w:val="00B91C37"/>
    <w:rsid w:val="00BC1800"/>
    <w:rsid w:val="00CA4880"/>
    <w:rsid w:val="00CB527F"/>
    <w:rsid w:val="00CB6FB9"/>
    <w:rsid w:val="00D541DC"/>
    <w:rsid w:val="00D5473E"/>
    <w:rsid w:val="00D876FC"/>
    <w:rsid w:val="00E31606"/>
    <w:rsid w:val="00E6432D"/>
    <w:rsid w:val="00E82A33"/>
    <w:rsid w:val="00EA49CA"/>
    <w:rsid w:val="00EF3272"/>
    <w:rsid w:val="00F228D7"/>
    <w:rsid w:val="00F8499D"/>
    <w:rsid w:val="00FB1BD8"/>
    <w:rsid w:val="00FC2422"/>
    <w:rsid w:val="06B53902"/>
    <w:rsid w:val="08D916A1"/>
    <w:rsid w:val="090A5055"/>
    <w:rsid w:val="0A662B9A"/>
    <w:rsid w:val="0FF355AB"/>
    <w:rsid w:val="10917ECB"/>
    <w:rsid w:val="10F1227D"/>
    <w:rsid w:val="134C2A76"/>
    <w:rsid w:val="15FC4368"/>
    <w:rsid w:val="160151BD"/>
    <w:rsid w:val="161702E6"/>
    <w:rsid w:val="1A622BB7"/>
    <w:rsid w:val="1A9924F3"/>
    <w:rsid w:val="1D142FCE"/>
    <w:rsid w:val="1E9D193C"/>
    <w:rsid w:val="223842A7"/>
    <w:rsid w:val="22BC6A74"/>
    <w:rsid w:val="26C11CBD"/>
    <w:rsid w:val="27D01EA8"/>
    <w:rsid w:val="2A2F1A59"/>
    <w:rsid w:val="2B4B0049"/>
    <w:rsid w:val="2D2F06AF"/>
    <w:rsid w:val="2D820547"/>
    <w:rsid w:val="2EE37DDE"/>
    <w:rsid w:val="38E963EB"/>
    <w:rsid w:val="39156404"/>
    <w:rsid w:val="3A7A1485"/>
    <w:rsid w:val="3CC62704"/>
    <w:rsid w:val="3D97300F"/>
    <w:rsid w:val="3E6679DB"/>
    <w:rsid w:val="3F233B82"/>
    <w:rsid w:val="3F31702F"/>
    <w:rsid w:val="3F357790"/>
    <w:rsid w:val="3FB910EA"/>
    <w:rsid w:val="3FD369CE"/>
    <w:rsid w:val="40C81CDE"/>
    <w:rsid w:val="418F33AE"/>
    <w:rsid w:val="43C5191A"/>
    <w:rsid w:val="446775C8"/>
    <w:rsid w:val="45797683"/>
    <w:rsid w:val="471103A9"/>
    <w:rsid w:val="47D7355B"/>
    <w:rsid w:val="4931658E"/>
    <w:rsid w:val="4B5136CE"/>
    <w:rsid w:val="4BE355FA"/>
    <w:rsid w:val="4CCE71D1"/>
    <w:rsid w:val="4D591EB3"/>
    <w:rsid w:val="4D9F2FF0"/>
    <w:rsid w:val="533A5FF3"/>
    <w:rsid w:val="536843CF"/>
    <w:rsid w:val="54111F8D"/>
    <w:rsid w:val="55AA0CD1"/>
    <w:rsid w:val="562A435C"/>
    <w:rsid w:val="56E0166D"/>
    <w:rsid w:val="57076F0D"/>
    <w:rsid w:val="57F05FF9"/>
    <w:rsid w:val="581A0D83"/>
    <w:rsid w:val="58E620B7"/>
    <w:rsid w:val="5BEB4317"/>
    <w:rsid w:val="5C367E43"/>
    <w:rsid w:val="5D486373"/>
    <w:rsid w:val="5FC23270"/>
    <w:rsid w:val="6031785F"/>
    <w:rsid w:val="630003F0"/>
    <w:rsid w:val="64393F27"/>
    <w:rsid w:val="65EC0DAA"/>
    <w:rsid w:val="68076BF6"/>
    <w:rsid w:val="68DA36E5"/>
    <w:rsid w:val="6A3C2789"/>
    <w:rsid w:val="6D092173"/>
    <w:rsid w:val="6EC0523D"/>
    <w:rsid w:val="70A73BB5"/>
    <w:rsid w:val="71D9204A"/>
    <w:rsid w:val="72EA2A1D"/>
    <w:rsid w:val="73433162"/>
    <w:rsid w:val="73574E74"/>
    <w:rsid w:val="7461049F"/>
    <w:rsid w:val="76B60D2D"/>
    <w:rsid w:val="77AB4AB4"/>
    <w:rsid w:val="77B669AD"/>
    <w:rsid w:val="78370902"/>
    <w:rsid w:val="7C725AB6"/>
    <w:rsid w:val="7E750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23E16"/>
    <w:pPr>
      <w:ind w:leftChars="2500" w:left="100"/>
    </w:pPr>
  </w:style>
  <w:style w:type="paragraph" w:styleId="2">
    <w:name w:val="Body Text Indent 2"/>
    <w:basedOn w:val="a"/>
    <w:link w:val="2Char"/>
    <w:rsid w:val="00923E16"/>
    <w:pPr>
      <w:ind w:left="1405" w:hangingChars="500" w:hanging="1405"/>
    </w:pPr>
    <w:rPr>
      <w:rFonts w:ascii="Times New Roman" w:eastAsia="宋体" w:hAnsi="Times New Roman" w:cs="Times New Roman"/>
      <w:b/>
      <w:bCs/>
      <w:sz w:val="28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923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23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23E1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E16"/>
    <w:rPr>
      <w:sz w:val="18"/>
      <w:szCs w:val="18"/>
    </w:rPr>
  </w:style>
  <w:style w:type="paragraph" w:styleId="a6">
    <w:name w:val="List Paragraph"/>
    <w:basedOn w:val="a"/>
    <w:uiPriority w:val="34"/>
    <w:qFormat/>
    <w:rsid w:val="00923E16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923E16"/>
  </w:style>
  <w:style w:type="character" w:customStyle="1" w:styleId="2Char">
    <w:name w:val="正文文本缩进 2 Char"/>
    <w:basedOn w:val="a0"/>
    <w:link w:val="2"/>
    <w:rsid w:val="00923E16"/>
    <w:rPr>
      <w:rFonts w:ascii="Times New Roman" w:eastAsia="宋体" w:hAnsi="Times New Roman"/>
      <w:b/>
      <w:bCs/>
      <w:kern w:val="2"/>
      <w:sz w:val="28"/>
      <w:szCs w:val="24"/>
    </w:rPr>
  </w:style>
  <w:style w:type="character" w:customStyle="1" w:styleId="font11">
    <w:name w:val="font11"/>
    <w:basedOn w:val="a0"/>
    <w:rsid w:val="00923E1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923E16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923E16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675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29</cp:revision>
  <cp:lastPrinted>2018-12-11T06:44:00Z</cp:lastPrinted>
  <dcterms:created xsi:type="dcterms:W3CDTF">2018-12-03T00:24:00Z</dcterms:created>
  <dcterms:modified xsi:type="dcterms:W3CDTF">2018-12-13T08:53:00Z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